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附件五：</w:t>
      </w:r>
    </w:p>
    <w:p>
      <w:pPr>
        <w:spacing w:after="156" w:afterLines="50" w:line="360" w:lineRule="auto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武汉理工大学南湖校区交通信息</w:t>
      </w:r>
    </w:p>
    <w:tbl>
      <w:tblPr>
        <w:tblStyle w:val="8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610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8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乘车地点</w:t>
            </w:r>
          </w:p>
        </w:tc>
        <w:tc>
          <w:tcPr>
            <w:tcW w:w="161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目的地</w:t>
            </w:r>
          </w:p>
        </w:tc>
        <w:tc>
          <w:tcPr>
            <w:tcW w:w="556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武昌火车站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武汉理工大学南湖校区南门</w:t>
            </w:r>
          </w:p>
        </w:tc>
        <w:tc>
          <w:tcPr>
            <w:tcW w:w="5565" w:type="dxa"/>
            <w:vAlign w:val="center"/>
          </w:tcPr>
          <w:p>
            <w:r>
              <w:rPr>
                <w:rFonts w:hint="eastAsia"/>
              </w:rPr>
              <w:t>武昌火车站步行</w:t>
            </w:r>
            <w:r>
              <w:t>90米</w:t>
            </w:r>
            <w:r>
              <w:rPr>
                <w:rFonts w:hint="eastAsia"/>
              </w:rPr>
              <w:t>，乘坐BRT1路公共</w:t>
            </w:r>
            <w:bookmarkStart w:id="0" w:name="_GoBack"/>
            <w:bookmarkEnd w:id="0"/>
            <w:r>
              <w:rPr>
                <w:rFonts w:hint="eastAsia"/>
              </w:rPr>
              <w:t>汽车，在</w:t>
            </w:r>
            <w:r>
              <w:rPr>
                <w:b/>
                <w:bCs/>
              </w:rPr>
              <w:t>武昌火车站</w:t>
            </w:r>
            <w:r>
              <w:rPr>
                <w:rFonts w:hint="eastAsia"/>
                <w:b/>
                <w:bCs/>
              </w:rPr>
              <w:t>东广场</w:t>
            </w:r>
            <w:r>
              <w:t>上车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b/>
                <w:bCs/>
              </w:rPr>
              <w:t>雄楚大道BRT书城路</w:t>
            </w:r>
            <w:r>
              <w:rPr>
                <w:b/>
                <w:bCs/>
              </w:rPr>
              <w:t>站</w:t>
            </w:r>
            <w:r>
              <w:t>下车</w:t>
            </w:r>
            <w:r>
              <w:rPr>
                <w:rFonts w:hint="eastAsia"/>
              </w:rPr>
              <w:t>步行</w:t>
            </w:r>
            <w:r>
              <w:t>200米</w:t>
            </w:r>
            <w:r>
              <w:rPr>
                <w:rFonts w:hint="eastAsia"/>
              </w:rPr>
              <w:t>即达武汉理工大学南湖校区南门（出租车约17元）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武汉站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武汉理工大学南湖校区南门</w:t>
            </w:r>
          </w:p>
        </w:tc>
        <w:tc>
          <w:tcPr>
            <w:tcW w:w="5565" w:type="dxa"/>
            <w:vAlign w:val="center"/>
          </w:tcPr>
          <w:p>
            <w:r>
              <w:t>步行80米</w:t>
            </w:r>
            <w:r>
              <w:rPr>
                <w:rFonts w:hint="eastAsia"/>
              </w:rPr>
              <w:t>乘坐地铁4号线，在</w:t>
            </w:r>
            <w:r>
              <w:rPr>
                <w:rFonts w:hint="eastAsia"/>
                <w:b/>
                <w:bCs/>
              </w:rPr>
              <w:t>武汉火车</w:t>
            </w:r>
            <w:r>
              <w:rPr>
                <w:b/>
                <w:bCs/>
              </w:rPr>
              <w:t>站</w:t>
            </w:r>
            <w:r>
              <w:t>上车（</w:t>
            </w:r>
            <w:r>
              <w:rPr>
                <w:rFonts w:hint="eastAsia"/>
              </w:rPr>
              <w:t>往</w:t>
            </w:r>
            <w:r>
              <w:t>黄金口方向）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b/>
                <w:bCs/>
              </w:rPr>
              <w:t>青鱼嘴站</w:t>
            </w:r>
            <w:r>
              <w:t>下车（</w:t>
            </w:r>
            <w:r>
              <w:rPr>
                <w:rFonts w:hint="eastAsia"/>
              </w:rPr>
              <w:t>出</w:t>
            </w:r>
            <w:r>
              <w:t>K口出）</w:t>
            </w:r>
            <w:r>
              <w:rPr>
                <w:rFonts w:hint="eastAsia"/>
              </w:rPr>
              <w:t>，沿中北路</w:t>
            </w:r>
            <w:r>
              <w:t>走300米，到达</w:t>
            </w:r>
            <w:r>
              <w:rPr>
                <w:rFonts w:hint="eastAsia"/>
                <w:bCs/>
              </w:rPr>
              <w:t>中北路地铁青鱼嘴站</w:t>
            </w:r>
            <w:r>
              <w:rPr>
                <w:rFonts w:hint="eastAsia"/>
              </w:rPr>
              <w:t>公交</w:t>
            </w:r>
            <w:r>
              <w:t>站</w:t>
            </w:r>
            <w:r>
              <w:rPr>
                <w:rFonts w:hint="eastAsia"/>
              </w:rPr>
              <w:t>，乘坐</w:t>
            </w:r>
            <w:r>
              <w:t>723</w:t>
            </w:r>
            <w:r>
              <w:rPr>
                <w:rFonts w:hint="eastAsia"/>
              </w:rPr>
              <w:t>路公共汽车，在</w:t>
            </w:r>
            <w:r>
              <w:rPr>
                <w:rFonts w:hint="eastAsia"/>
                <w:b/>
                <w:bCs/>
              </w:rPr>
              <w:t>中北路地铁青鱼嘴站</w:t>
            </w:r>
            <w:r>
              <w:t>上车</w:t>
            </w:r>
            <w:r>
              <w:rPr>
                <w:rFonts w:hint="eastAsia"/>
              </w:rPr>
              <w:t>，在</w:t>
            </w:r>
            <w:r>
              <w:rPr>
                <w:rFonts w:hint="eastAsia"/>
                <w:b/>
                <w:bCs/>
              </w:rPr>
              <w:t>雄楚大道BRT书城路</w:t>
            </w:r>
            <w:r>
              <w:rPr>
                <w:b/>
                <w:bCs/>
              </w:rPr>
              <w:t>站</w:t>
            </w:r>
            <w:r>
              <w:t>下车</w:t>
            </w:r>
            <w:r>
              <w:rPr>
                <w:rFonts w:hint="eastAsia"/>
              </w:rPr>
              <w:t>，步行</w:t>
            </w:r>
            <w:r>
              <w:t>200米</w:t>
            </w:r>
            <w:r>
              <w:rPr>
                <w:rFonts w:hint="eastAsia"/>
              </w:rPr>
              <w:t>，达到武汉理工大学南湖校区南门（出租车约50元）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汉口站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武汉理工大学南湖校区南门</w:t>
            </w:r>
          </w:p>
        </w:tc>
        <w:tc>
          <w:tcPr>
            <w:tcW w:w="5565" w:type="dxa"/>
            <w:vAlign w:val="center"/>
          </w:tcPr>
          <w:p>
            <w:r>
              <w:rPr>
                <w:rFonts w:hint="eastAsia"/>
              </w:rPr>
              <w:t>步行</w:t>
            </w:r>
            <w:r>
              <w:t>320米</w:t>
            </w:r>
            <w:r>
              <w:rPr>
                <w:rFonts w:hint="eastAsia"/>
              </w:rPr>
              <w:t>乘坐地铁2号线，在</w:t>
            </w:r>
            <w:r>
              <w:rPr>
                <w:rFonts w:hint="eastAsia"/>
                <w:b/>
                <w:bCs/>
              </w:rPr>
              <w:t>汉口火车</w:t>
            </w:r>
            <w:r>
              <w:rPr>
                <w:b/>
                <w:bCs/>
              </w:rPr>
              <w:t>站</w:t>
            </w:r>
            <w:r>
              <w:rPr>
                <w:rFonts w:hint="eastAsia"/>
              </w:rPr>
              <w:t>上车</w:t>
            </w:r>
            <w:r>
              <w:t>（</w:t>
            </w:r>
            <w:r>
              <w:rPr>
                <w:rFonts w:hint="eastAsia"/>
              </w:rPr>
              <w:t>往</w:t>
            </w:r>
            <w:r>
              <w:t>光谷广场方向）</w:t>
            </w:r>
            <w:r>
              <w:rPr>
                <w:rFonts w:hint="eastAsia"/>
              </w:rPr>
              <w:t>，在</w:t>
            </w:r>
            <w:r>
              <w:rPr>
                <w:rFonts w:hint="eastAsia"/>
                <w:b/>
                <w:bCs/>
              </w:rPr>
              <w:t>宝通寺</w:t>
            </w:r>
            <w:r>
              <w:rPr>
                <w:b/>
                <w:bCs/>
              </w:rPr>
              <w:t>站</w:t>
            </w:r>
            <w:r>
              <w:t>下车（</w:t>
            </w:r>
            <w:r>
              <w:rPr>
                <w:rFonts w:hint="eastAsia"/>
              </w:rPr>
              <w:t>出</w:t>
            </w:r>
            <w:r>
              <w:t>B口出）</w:t>
            </w:r>
            <w:r>
              <w:rPr>
                <w:rFonts w:hint="eastAsia"/>
              </w:rPr>
              <w:t>步行</w:t>
            </w:r>
            <w:r>
              <w:t>200米</w:t>
            </w:r>
            <w:r>
              <w:rPr>
                <w:rFonts w:hint="eastAsia"/>
              </w:rPr>
              <w:t>到达武珞路地铁宝通寺</w:t>
            </w:r>
            <w:r>
              <w:t>站</w:t>
            </w:r>
            <w:r>
              <w:rPr>
                <w:rFonts w:hint="eastAsia"/>
              </w:rPr>
              <w:t>公交站，乘坐811路公共汽车，在</w:t>
            </w:r>
            <w:r>
              <w:rPr>
                <w:rFonts w:hint="eastAsia"/>
                <w:b/>
                <w:bCs/>
              </w:rPr>
              <w:t>武珞路地铁宝通寺</w:t>
            </w:r>
            <w:r>
              <w:rPr>
                <w:b/>
                <w:bCs/>
              </w:rPr>
              <w:t>站</w:t>
            </w:r>
            <w:r>
              <w:t>上车</w:t>
            </w:r>
            <w:r>
              <w:rPr>
                <w:rFonts w:hint="eastAsia"/>
              </w:rPr>
              <w:t>，在</w:t>
            </w:r>
            <w:r>
              <w:rPr>
                <w:rFonts w:hint="eastAsia"/>
                <w:b/>
                <w:bCs/>
              </w:rPr>
              <w:t>雄楚大道BRT书城路</w:t>
            </w:r>
            <w:r>
              <w:rPr>
                <w:b/>
                <w:bCs/>
              </w:rPr>
              <w:t>站</w:t>
            </w:r>
            <w:r>
              <w:t>下车</w:t>
            </w:r>
            <w:r>
              <w:rPr>
                <w:rFonts w:hint="eastAsia"/>
              </w:rPr>
              <w:t>，步行</w:t>
            </w:r>
            <w:r>
              <w:t>200</w:t>
            </w:r>
            <w:r>
              <w:rPr>
                <w:rFonts w:hint="eastAsia"/>
              </w:rPr>
              <w:t>米到达武汉理工大学南湖校区南门（出租车约</w:t>
            </w:r>
            <w:r>
              <w:t>60</w:t>
            </w:r>
            <w:r>
              <w:rPr>
                <w:rFonts w:hint="eastAsia"/>
              </w:rPr>
              <w:t>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武汉天河机场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武汉理工大学南湖校区南门</w:t>
            </w:r>
          </w:p>
        </w:tc>
        <w:tc>
          <w:tcPr>
            <w:tcW w:w="5565" w:type="dxa"/>
            <w:vAlign w:val="center"/>
          </w:tcPr>
          <w:p>
            <w:r>
              <w:rPr>
                <w:rFonts w:hint="eastAsia"/>
              </w:rPr>
              <w:t>乘坐地铁2号线，在</w:t>
            </w:r>
            <w:r>
              <w:rPr>
                <w:rFonts w:hint="eastAsia"/>
                <w:b/>
                <w:bCs/>
              </w:rPr>
              <w:t>天河机场站</w:t>
            </w:r>
            <w:r>
              <w:rPr>
                <w:rFonts w:hint="eastAsia"/>
              </w:rPr>
              <w:t>上车</w:t>
            </w:r>
            <w:r>
              <w:t>（</w:t>
            </w:r>
            <w:r>
              <w:rPr>
                <w:rFonts w:hint="eastAsia"/>
              </w:rPr>
              <w:t>往</w:t>
            </w:r>
            <w:r>
              <w:t>光谷广场方向）</w:t>
            </w:r>
            <w:r>
              <w:rPr>
                <w:rFonts w:hint="eastAsia"/>
              </w:rPr>
              <w:t>，在</w:t>
            </w:r>
            <w:r>
              <w:rPr>
                <w:rFonts w:hint="eastAsia"/>
                <w:b/>
                <w:bCs/>
              </w:rPr>
              <w:t>宝通寺</w:t>
            </w:r>
            <w:r>
              <w:rPr>
                <w:b/>
                <w:bCs/>
              </w:rPr>
              <w:t>站</w:t>
            </w:r>
            <w:r>
              <w:t>下车（</w:t>
            </w:r>
            <w:r>
              <w:rPr>
                <w:rFonts w:hint="eastAsia"/>
              </w:rPr>
              <w:t>出</w:t>
            </w:r>
            <w:r>
              <w:t>B口出）</w:t>
            </w:r>
            <w:r>
              <w:rPr>
                <w:rFonts w:hint="eastAsia"/>
              </w:rPr>
              <w:t>步行</w:t>
            </w:r>
            <w:r>
              <w:t>200米</w:t>
            </w:r>
            <w:r>
              <w:rPr>
                <w:rFonts w:hint="eastAsia"/>
              </w:rPr>
              <w:t>到达武珞路地铁宝通寺</w:t>
            </w:r>
            <w:r>
              <w:t>站</w:t>
            </w:r>
            <w:r>
              <w:rPr>
                <w:rFonts w:hint="eastAsia"/>
              </w:rPr>
              <w:t>公交站，乘坐811路公共汽车，在</w:t>
            </w:r>
            <w:r>
              <w:rPr>
                <w:rFonts w:hint="eastAsia"/>
                <w:b/>
                <w:bCs/>
              </w:rPr>
              <w:t>武珞路地铁宝通寺</w:t>
            </w:r>
            <w:r>
              <w:rPr>
                <w:b/>
                <w:bCs/>
              </w:rPr>
              <w:t>站</w:t>
            </w:r>
            <w:r>
              <w:t>上车</w:t>
            </w:r>
            <w:r>
              <w:rPr>
                <w:rFonts w:hint="eastAsia"/>
              </w:rPr>
              <w:t>，在</w:t>
            </w:r>
            <w:r>
              <w:rPr>
                <w:rFonts w:hint="eastAsia"/>
                <w:b/>
                <w:bCs/>
              </w:rPr>
              <w:t>雄楚大道BRT书城路</w:t>
            </w:r>
            <w:r>
              <w:rPr>
                <w:b/>
                <w:bCs/>
              </w:rPr>
              <w:t>站</w:t>
            </w:r>
            <w:r>
              <w:t>下车</w:t>
            </w:r>
            <w:r>
              <w:rPr>
                <w:rFonts w:hint="eastAsia"/>
              </w:rPr>
              <w:t>，步行</w:t>
            </w:r>
            <w:r>
              <w:t>200</w:t>
            </w:r>
            <w:r>
              <w:rPr>
                <w:rFonts w:hint="eastAsia"/>
              </w:rPr>
              <w:t>米到达武汉理工大学南湖校区南门（出租车约1</w:t>
            </w:r>
            <w:r>
              <w:t>10</w:t>
            </w:r>
            <w:r>
              <w:rPr>
                <w:rFonts w:hint="eastAsia"/>
              </w:rPr>
              <w:t>元）。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C61DB"/>
    <w:rsid w:val="00003C1E"/>
    <w:rsid w:val="00124B07"/>
    <w:rsid w:val="001424FF"/>
    <w:rsid w:val="001D0E54"/>
    <w:rsid w:val="001D7F24"/>
    <w:rsid w:val="001E0AE7"/>
    <w:rsid w:val="003017C0"/>
    <w:rsid w:val="0030528D"/>
    <w:rsid w:val="00310F76"/>
    <w:rsid w:val="00334B51"/>
    <w:rsid w:val="003520A9"/>
    <w:rsid w:val="003B0AE0"/>
    <w:rsid w:val="003D4FD5"/>
    <w:rsid w:val="003F4B08"/>
    <w:rsid w:val="004249EE"/>
    <w:rsid w:val="004D339F"/>
    <w:rsid w:val="0051211E"/>
    <w:rsid w:val="00526605"/>
    <w:rsid w:val="005479E8"/>
    <w:rsid w:val="00570893"/>
    <w:rsid w:val="005A5C36"/>
    <w:rsid w:val="005B561B"/>
    <w:rsid w:val="0061539E"/>
    <w:rsid w:val="00615E8C"/>
    <w:rsid w:val="0064275D"/>
    <w:rsid w:val="006468D1"/>
    <w:rsid w:val="006F058D"/>
    <w:rsid w:val="0077035A"/>
    <w:rsid w:val="00794498"/>
    <w:rsid w:val="007A79ED"/>
    <w:rsid w:val="008055AE"/>
    <w:rsid w:val="009E6C46"/>
    <w:rsid w:val="00A13A6B"/>
    <w:rsid w:val="00A3689C"/>
    <w:rsid w:val="00A71952"/>
    <w:rsid w:val="00AC61DB"/>
    <w:rsid w:val="00AF63A4"/>
    <w:rsid w:val="00B15E9B"/>
    <w:rsid w:val="00B4697F"/>
    <w:rsid w:val="00B93F37"/>
    <w:rsid w:val="00BE01C6"/>
    <w:rsid w:val="00C535A2"/>
    <w:rsid w:val="00CE09DF"/>
    <w:rsid w:val="00D9754D"/>
    <w:rsid w:val="00DF3D87"/>
    <w:rsid w:val="00E42A5F"/>
    <w:rsid w:val="00F03305"/>
    <w:rsid w:val="00F36642"/>
    <w:rsid w:val="00F757B1"/>
    <w:rsid w:val="00F95172"/>
    <w:rsid w:val="00FB0D55"/>
    <w:rsid w:val="0BD608F4"/>
    <w:rsid w:val="1F6E7208"/>
    <w:rsid w:val="26E74046"/>
    <w:rsid w:val="3343009D"/>
    <w:rsid w:val="353E1B0C"/>
    <w:rsid w:val="426D3C39"/>
    <w:rsid w:val="534E3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42</TotalTime>
  <ScaleCrop>false</ScaleCrop>
  <LinksUpToDate>false</LinksUpToDate>
  <CharactersWithSpaces>595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2013-07-08T07:51:00Z</dcterms:created>
  <dc:creator>de</dc:creator>
  <cp:lastModifiedBy>Administrator</cp:lastModifiedBy>
  <cp:lastPrinted>2018-07-05T07:33:51Z</cp:lastPrinted>
  <dcterms:modified xsi:type="dcterms:W3CDTF">2018-07-05T08:37:47Z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